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6DDB" w14:textId="7A3C5EFB" w:rsidR="00C658BB" w:rsidRDefault="00C658BB" w:rsidP="00C658BB">
      <w:pPr>
        <w:pStyle w:val="NormalWeb"/>
        <w:jc w:val="center"/>
        <w:rPr>
          <w:rFonts w:ascii="Arial" w:hAnsi="Arial" w:cs="Arial"/>
          <w:b/>
          <w:bCs/>
          <w:i/>
          <w:iCs/>
          <w:color w:val="C6706E"/>
          <w:sz w:val="96"/>
          <w:szCs w:val="96"/>
        </w:rPr>
      </w:pPr>
      <w:r>
        <w:rPr>
          <w:rFonts w:ascii="Arial" w:hAnsi="Arial" w:cs="Arial"/>
          <w:b/>
          <w:bCs/>
          <w:i/>
          <w:iCs/>
          <w:noProof/>
          <w:color w:val="C6706E"/>
          <w:sz w:val="96"/>
          <w:szCs w:val="96"/>
          <w14:ligatures w14:val="standardContextual"/>
        </w:rPr>
        <w:drawing>
          <wp:inline distT="0" distB="0" distL="0" distR="0" wp14:anchorId="6C607068" wp14:editId="29215E16">
            <wp:extent cx="9344536" cy="3378200"/>
            <wp:effectExtent l="0" t="0" r="3175" b="0"/>
            <wp:docPr id="24973961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39618" name="Picture 1" descr="A close-up of a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4110" cy="346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93AF6" w14:textId="38F1FCC9" w:rsidR="00CA3BA9" w:rsidRPr="00876766" w:rsidRDefault="00A06320" w:rsidP="00876766">
      <w:pPr>
        <w:pStyle w:val="NormalWeb"/>
        <w:jc w:val="center"/>
        <w:rPr>
          <w:b/>
          <w:bCs/>
          <w:i/>
          <w:iCs/>
          <w:color w:val="C6706E"/>
          <w:sz w:val="96"/>
          <w:szCs w:val="96"/>
        </w:rPr>
      </w:pPr>
      <w:r w:rsidRPr="00876766">
        <w:rPr>
          <w:rFonts w:ascii="Arial" w:hAnsi="Arial" w:cs="Arial"/>
          <w:b/>
          <w:bCs/>
          <w:i/>
          <w:iCs/>
          <w:color w:val="C6706E"/>
          <w:sz w:val="96"/>
          <w:szCs w:val="96"/>
        </w:rPr>
        <w:t xml:space="preserve">Hoosiers Working </w:t>
      </w:r>
    </w:p>
    <w:p w14:paraId="06677BFF" w14:textId="6AF86861" w:rsidR="00A06320" w:rsidRPr="00876766" w:rsidRDefault="00A06320" w:rsidP="00A06320">
      <w:pPr>
        <w:pStyle w:val="NormalWeb"/>
        <w:jc w:val="center"/>
        <w:rPr>
          <w:rFonts w:ascii="Arial" w:hAnsi="Arial" w:cs="Arial"/>
          <w:sz w:val="96"/>
          <w:szCs w:val="96"/>
        </w:rPr>
      </w:pPr>
      <w:r w:rsidRPr="00876766">
        <w:rPr>
          <w:rFonts w:ascii="Arial" w:hAnsi="Arial" w:cs="Arial"/>
          <w:b/>
          <w:bCs/>
          <w:i/>
          <w:iCs/>
          <w:color w:val="C6706E"/>
          <w:sz w:val="96"/>
          <w:szCs w:val="96"/>
        </w:rPr>
        <w:t>for</w:t>
      </w:r>
      <w:r w:rsidR="005C0A62" w:rsidRPr="00876766">
        <w:rPr>
          <w:rFonts w:ascii="Arial" w:hAnsi="Arial" w:cs="Arial"/>
          <w:b/>
          <w:bCs/>
          <w:i/>
          <w:iCs/>
          <w:color w:val="C6706E"/>
          <w:sz w:val="96"/>
          <w:szCs w:val="96"/>
        </w:rPr>
        <w:t xml:space="preserve"> </w:t>
      </w:r>
      <w:r w:rsidRPr="00876766">
        <w:rPr>
          <w:rFonts w:ascii="Arial" w:hAnsi="Arial" w:cs="Arial"/>
          <w:b/>
          <w:bCs/>
          <w:i/>
          <w:iCs/>
          <w:color w:val="C6706E"/>
          <w:sz w:val="96"/>
          <w:szCs w:val="96"/>
        </w:rPr>
        <w:t>Religious Freedom</w:t>
      </w:r>
    </w:p>
    <w:p w14:paraId="41093552" w14:textId="68AA6607" w:rsidR="00800E33" w:rsidRPr="001D59E0" w:rsidRDefault="00A06320" w:rsidP="00A06320">
      <w:pPr>
        <w:pStyle w:val="NormalWeb"/>
        <w:rPr>
          <w:sz w:val="48"/>
          <w:szCs w:val="48"/>
        </w:rPr>
      </w:pPr>
      <w:r>
        <w:rPr>
          <w:color w:val="000000"/>
          <w:sz w:val="96"/>
          <w:szCs w:val="96"/>
        </w:rPr>
        <w:t xml:space="preserve">     </w:t>
      </w:r>
      <w:r w:rsidR="00CA3BA9">
        <w:rPr>
          <w:rFonts w:ascii="Arial" w:hAnsi="Arial" w:cs="Arial"/>
          <w:sz w:val="72"/>
          <w:szCs w:val="72"/>
        </w:rPr>
        <w:fldChar w:fldCharType="begin"/>
      </w:r>
      <w:r w:rsidR="00CA3BA9">
        <w:rPr>
          <w:rFonts w:ascii="Arial" w:hAnsi="Arial" w:cs="Arial"/>
          <w:sz w:val="72"/>
          <w:szCs w:val="72"/>
        </w:rPr>
        <w:instrText>HYPERLINK "http://</w:instrText>
      </w:r>
      <w:r w:rsidR="00CA3BA9" w:rsidRPr="00CA3BA9">
        <w:rPr>
          <w:rFonts w:ascii="Arial" w:hAnsi="Arial" w:cs="Arial"/>
          <w:sz w:val="72"/>
          <w:szCs w:val="72"/>
        </w:rPr>
        <w:instrText>www.rfindiana.org</w:instrText>
      </w:r>
      <w:r w:rsidR="00CA3BA9">
        <w:rPr>
          <w:rFonts w:ascii="Arial" w:hAnsi="Arial" w:cs="Arial"/>
          <w:sz w:val="72"/>
          <w:szCs w:val="72"/>
        </w:rPr>
        <w:instrText>"</w:instrText>
      </w:r>
      <w:r w:rsidR="00CA3BA9">
        <w:rPr>
          <w:rFonts w:ascii="Arial" w:hAnsi="Arial" w:cs="Arial"/>
          <w:sz w:val="72"/>
          <w:szCs w:val="72"/>
        </w:rPr>
        <w:fldChar w:fldCharType="separate"/>
      </w:r>
      <w:r w:rsidR="00CA3BA9" w:rsidRPr="00A51FA6">
        <w:rPr>
          <w:rStyle w:val="Hyperlink"/>
          <w:rFonts w:ascii="Arial" w:hAnsi="Arial" w:cs="Arial"/>
          <w:sz w:val="72"/>
          <w:szCs w:val="72"/>
        </w:rPr>
        <w:t>www.rfindia</w:t>
      </w:r>
      <w:r w:rsidR="00CA3BA9" w:rsidRPr="00A51FA6">
        <w:rPr>
          <w:rStyle w:val="Hyperlink"/>
          <w:rFonts w:ascii="Arial" w:hAnsi="Arial" w:cs="Arial"/>
          <w:sz w:val="72"/>
          <w:szCs w:val="72"/>
        </w:rPr>
        <w:t>n</w:t>
      </w:r>
      <w:r w:rsidR="00CA3BA9" w:rsidRPr="00A51FA6">
        <w:rPr>
          <w:rStyle w:val="Hyperlink"/>
          <w:rFonts w:ascii="Arial" w:hAnsi="Arial" w:cs="Arial"/>
          <w:sz w:val="72"/>
          <w:szCs w:val="72"/>
        </w:rPr>
        <w:t>a.org</w:t>
      </w:r>
      <w:r w:rsidR="00CA3BA9">
        <w:rPr>
          <w:rFonts w:ascii="Arial" w:hAnsi="Arial" w:cs="Arial"/>
          <w:sz w:val="72"/>
          <w:szCs w:val="72"/>
        </w:rPr>
        <w:fldChar w:fldCharType="end"/>
      </w:r>
      <w:r w:rsidR="005C0A62" w:rsidRPr="005C0A62">
        <w:rPr>
          <w:rFonts w:ascii="Arial" w:hAnsi="Arial" w:cs="Arial"/>
          <w:color w:val="000000"/>
          <w:sz w:val="48"/>
          <w:szCs w:val="48"/>
        </w:rPr>
        <w:tab/>
      </w:r>
      <w:r w:rsidR="005C0A62" w:rsidRPr="005C0A62">
        <w:rPr>
          <w:rFonts w:ascii="Arial" w:hAnsi="Arial" w:cs="Arial"/>
          <w:color w:val="000000"/>
          <w:sz w:val="48"/>
          <w:szCs w:val="48"/>
        </w:rPr>
        <w:tab/>
      </w:r>
      <w:r w:rsidR="005C0A62" w:rsidRPr="005C0A62">
        <w:rPr>
          <w:rFonts w:ascii="Arial" w:hAnsi="Arial" w:cs="Arial"/>
          <w:color w:val="000000"/>
          <w:sz w:val="48"/>
          <w:szCs w:val="48"/>
        </w:rPr>
        <w:tab/>
      </w:r>
      <w:r w:rsidR="005C0A62">
        <w:rPr>
          <w:color w:val="000000"/>
          <w:sz w:val="48"/>
          <w:szCs w:val="48"/>
        </w:rPr>
        <w:tab/>
      </w:r>
      <w:r w:rsidR="005C0A62">
        <w:rPr>
          <w:color w:val="000000"/>
          <w:sz w:val="48"/>
          <w:szCs w:val="48"/>
        </w:rPr>
        <w:tab/>
      </w:r>
      <w:r w:rsidR="005C0A62">
        <w:rPr>
          <w:color w:val="000000"/>
          <w:sz w:val="48"/>
          <w:szCs w:val="48"/>
        </w:rPr>
        <w:tab/>
      </w:r>
      <w:r w:rsidRPr="001D59E0">
        <w:rPr>
          <w:color w:val="000000"/>
          <w:sz w:val="48"/>
          <w:szCs w:val="48"/>
        </w:rPr>
        <w:t xml:space="preserve">  </w:t>
      </w:r>
      <w:r w:rsidR="005C0A62">
        <w:rPr>
          <w:color w:val="000000"/>
          <w:sz w:val="48"/>
          <w:szCs w:val="48"/>
        </w:rPr>
        <w:t xml:space="preserve">   </w:t>
      </w:r>
      <w:r w:rsidRPr="001D59E0">
        <w:rPr>
          <w:color w:val="000000"/>
          <w:sz w:val="48"/>
          <w:szCs w:val="48"/>
        </w:rPr>
        <w:t xml:space="preserve">   </w:t>
      </w:r>
      <w:r w:rsidRPr="001D59E0">
        <w:rPr>
          <w:noProof/>
          <w:sz w:val="48"/>
          <w:szCs w:val="48"/>
          <w14:ligatures w14:val="standardContextual"/>
        </w:rPr>
        <w:drawing>
          <wp:inline distT="0" distB="0" distL="0" distR="0" wp14:anchorId="7AC24790" wp14:editId="0A4049A4">
            <wp:extent cx="1633433" cy="1557655"/>
            <wp:effectExtent l="0" t="0" r="5080" b="4445"/>
            <wp:docPr id="86188562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85624" name="Picture 1" descr="A qr code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383" cy="160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E33" w:rsidRPr="001D59E0" w:rsidSect="005C0A62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20"/>
    <w:rsid w:val="001D399A"/>
    <w:rsid w:val="001D59E0"/>
    <w:rsid w:val="00494417"/>
    <w:rsid w:val="005C0A62"/>
    <w:rsid w:val="007B1E80"/>
    <w:rsid w:val="00800E33"/>
    <w:rsid w:val="00876766"/>
    <w:rsid w:val="00A06320"/>
    <w:rsid w:val="00C658BB"/>
    <w:rsid w:val="00CA3BA9"/>
    <w:rsid w:val="00CE2B89"/>
    <w:rsid w:val="00DE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9BEED"/>
  <w15:chartTrackingRefBased/>
  <w15:docId w15:val="{488642DD-1AB6-1A4A-8F16-EEA0DF49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32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0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063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3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63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Brubaker</dc:creator>
  <cp:keywords/>
  <dc:description/>
  <cp:lastModifiedBy>Dale Brubaker</cp:lastModifiedBy>
  <cp:revision>7</cp:revision>
  <cp:lastPrinted>2025-04-15T13:57:00Z</cp:lastPrinted>
  <dcterms:created xsi:type="dcterms:W3CDTF">2025-04-15T13:45:00Z</dcterms:created>
  <dcterms:modified xsi:type="dcterms:W3CDTF">2025-04-15T14:08:00Z</dcterms:modified>
</cp:coreProperties>
</file>